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9E42" w14:textId="3FDD4A9A" w:rsidR="00743435" w:rsidRPr="006C2C9C" w:rsidRDefault="00F4168A" w:rsidP="007434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C9C">
        <w:rPr>
          <w:rFonts w:ascii="Times New Roman" w:hAnsi="Times New Roman" w:cs="Times New Roman"/>
          <w:b/>
        </w:rPr>
        <w:t>Тематика эссе группы образовательных программ</w:t>
      </w:r>
    </w:p>
    <w:p w14:paraId="703617F9" w14:textId="77777777" w:rsidR="00743435" w:rsidRPr="006C2C9C" w:rsidRDefault="00743435" w:rsidP="0074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C9C">
        <w:rPr>
          <w:rFonts w:ascii="Times New Roman" w:eastAsia="Times New Roman" w:hAnsi="Times New Roman" w:cs="Times New Roman"/>
          <w:b/>
          <w:sz w:val="24"/>
          <w:szCs w:val="24"/>
        </w:rPr>
        <w:t>D067 Журналистика и репортерское дело</w:t>
      </w:r>
    </w:p>
    <w:p w14:paraId="6642AF07" w14:textId="77777777" w:rsidR="00F4168A" w:rsidRPr="006C2C9C" w:rsidRDefault="00F4168A" w:rsidP="00F4168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9072"/>
      </w:tblGrid>
      <w:tr w:rsidR="00D3565B" w:rsidRPr="006C2C9C" w14:paraId="5141E2B3" w14:textId="77777777" w:rsidTr="00D3565B">
        <w:tc>
          <w:tcPr>
            <w:tcW w:w="534" w:type="dxa"/>
          </w:tcPr>
          <w:p w14:paraId="27419E40" w14:textId="77777777" w:rsidR="00D3565B" w:rsidRPr="006C2C9C" w:rsidRDefault="00D3565B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14:paraId="4EFCBF40" w14:textId="64715E26" w:rsidR="00D3565B" w:rsidRPr="006C2C9C" w:rsidRDefault="00D3565B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ссе</w:t>
            </w:r>
          </w:p>
        </w:tc>
      </w:tr>
      <w:tr w:rsidR="00D3565B" w:rsidRPr="006C2C9C" w14:paraId="364BC381" w14:textId="77777777" w:rsidTr="00D3565B">
        <w:tc>
          <w:tcPr>
            <w:tcW w:w="534" w:type="dxa"/>
          </w:tcPr>
          <w:p w14:paraId="67A2CECF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14:paraId="403E6F97" w14:textId="77777777" w:rsidR="00D3565B" w:rsidRPr="006C2C9C" w:rsidRDefault="00F96273" w:rsidP="00EC71F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D3565B" w:rsidRPr="006C2C9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Влияние медиа на общественное мнение и сознание</w:t>
              </w:r>
            </w:hyperlink>
          </w:p>
        </w:tc>
      </w:tr>
      <w:tr w:rsidR="00D3565B" w:rsidRPr="006C2C9C" w14:paraId="2DC770D6" w14:textId="77777777" w:rsidTr="00D3565B">
        <w:tc>
          <w:tcPr>
            <w:tcW w:w="534" w:type="dxa"/>
          </w:tcPr>
          <w:p w14:paraId="139808ED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14:paraId="3F86B480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война – порождение нового времени: Казахстан в эпицентре внимания</w:t>
            </w:r>
          </w:p>
        </w:tc>
      </w:tr>
      <w:tr w:rsidR="00D3565B" w:rsidRPr="006C2C9C" w14:paraId="28CD3CDE" w14:textId="77777777" w:rsidTr="00D3565B">
        <w:tc>
          <w:tcPr>
            <w:tcW w:w="534" w:type="dxa"/>
          </w:tcPr>
          <w:p w14:paraId="57408F84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14:paraId="2D4E1D78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Государственный информационный заказ: польза или вред для СМИ?</w:t>
            </w:r>
          </w:p>
        </w:tc>
      </w:tr>
      <w:tr w:rsidR="00D3565B" w:rsidRPr="006C2C9C" w14:paraId="64E42B02" w14:textId="77777777" w:rsidTr="00D3565B">
        <w:tc>
          <w:tcPr>
            <w:tcW w:w="534" w:type="dxa"/>
          </w:tcPr>
          <w:p w14:paraId="64A4D3EF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14:paraId="57E770ED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О человеке, который повлиял на вас и ваше мировоззрение</w:t>
            </w:r>
          </w:p>
        </w:tc>
      </w:tr>
      <w:tr w:rsidR="00D3565B" w:rsidRPr="006C2C9C" w14:paraId="5A8EA09D" w14:textId="77777777" w:rsidTr="00D3565B">
        <w:tc>
          <w:tcPr>
            <w:tcW w:w="534" w:type="dxa"/>
          </w:tcPr>
          <w:p w14:paraId="2052CFAF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14:paraId="62D683E4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Закон РК «О средствах массовой информации» как регулятор общественных отношений</w:t>
            </w:r>
          </w:p>
        </w:tc>
      </w:tr>
      <w:tr w:rsidR="00D3565B" w:rsidRPr="006C2C9C" w14:paraId="6C3EE6E7" w14:textId="77777777" w:rsidTr="00D3565B">
        <w:tc>
          <w:tcPr>
            <w:tcW w:w="534" w:type="dxa"/>
          </w:tcPr>
          <w:p w14:paraId="2CB48F43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14:paraId="6EA287C1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вражды в практике медиа: влияние на социальное настроение общества</w:t>
            </w:r>
          </w:p>
        </w:tc>
      </w:tr>
      <w:tr w:rsidR="00D3565B" w:rsidRPr="006C2C9C" w14:paraId="428BFAE8" w14:textId="77777777" w:rsidTr="00D3565B">
        <w:tc>
          <w:tcPr>
            <w:tcW w:w="534" w:type="dxa"/>
          </w:tcPr>
          <w:p w14:paraId="442D2C6C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14:paraId="761C9BA5" w14:textId="77777777" w:rsidR="00D3565B" w:rsidRPr="006C2C9C" w:rsidRDefault="00D3565B" w:rsidP="00EC71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Есть ли границы у свободы слова</w:t>
            </w: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</w:tr>
      <w:tr w:rsidR="00D3565B" w:rsidRPr="006C2C9C" w14:paraId="4B31C135" w14:textId="77777777" w:rsidTr="00D3565B">
        <w:tc>
          <w:tcPr>
            <w:tcW w:w="534" w:type="dxa"/>
          </w:tcPr>
          <w:p w14:paraId="0F257AC3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14:paraId="1E26A26C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Специфика развития информационного общества в Казахстане. Опишите ваши наблюдения, как влияет на вас, окружение и журналистику</w:t>
            </w:r>
          </w:p>
        </w:tc>
      </w:tr>
      <w:tr w:rsidR="00D3565B" w:rsidRPr="006C2C9C" w14:paraId="164F136D" w14:textId="77777777" w:rsidTr="00D3565B">
        <w:tc>
          <w:tcPr>
            <w:tcW w:w="534" w:type="dxa"/>
          </w:tcPr>
          <w:p w14:paraId="4ECDDC07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14:paraId="0178E753" w14:textId="77777777" w:rsidR="00D3565B" w:rsidRPr="006C2C9C" w:rsidRDefault="00D3565B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Каковы современные инструменты формирования общественного мнения</w:t>
            </w:r>
          </w:p>
        </w:tc>
      </w:tr>
      <w:tr w:rsidR="00D3565B" w:rsidRPr="00E745D9" w14:paraId="29D4ACC8" w14:textId="77777777" w:rsidTr="00D3565B">
        <w:tc>
          <w:tcPr>
            <w:tcW w:w="534" w:type="dxa"/>
          </w:tcPr>
          <w:p w14:paraId="72A8FFE2" w14:textId="77777777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14:paraId="78A695FB" w14:textId="77777777" w:rsidR="00D3565B" w:rsidRPr="0050261D" w:rsidRDefault="00D3565B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Опишите мир, из которого вы пришли; например, ваша семья, клубы, школа, сообщество, город или поселок. Как этот мир повлиял на ваши мечты и стремления?</w:t>
            </w:r>
          </w:p>
        </w:tc>
      </w:tr>
      <w:tr w:rsidR="00D3565B" w:rsidRPr="00E745D9" w14:paraId="01D030CC" w14:textId="77777777" w:rsidTr="00D3565B">
        <w:tc>
          <w:tcPr>
            <w:tcW w:w="534" w:type="dxa"/>
          </w:tcPr>
          <w:p w14:paraId="19A03407" w14:textId="69EAAC0E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072" w:type="dxa"/>
          </w:tcPr>
          <w:p w14:paraId="2D7F258C" w14:textId="74ED6A01" w:rsidR="00D3565B" w:rsidRPr="007269CB" w:rsidRDefault="00D3565B" w:rsidP="007269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0F3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Искусственный интеллект и журналистика</w:t>
            </w:r>
          </w:p>
        </w:tc>
      </w:tr>
      <w:tr w:rsidR="00D3565B" w:rsidRPr="00E745D9" w14:paraId="01647091" w14:textId="77777777" w:rsidTr="00D3565B">
        <w:tc>
          <w:tcPr>
            <w:tcW w:w="534" w:type="dxa"/>
          </w:tcPr>
          <w:p w14:paraId="4D2CA233" w14:textId="6884AC36" w:rsidR="00D3565B" w:rsidRPr="007269CB" w:rsidRDefault="00D3565B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072" w:type="dxa"/>
          </w:tcPr>
          <w:p w14:paraId="67F6C806" w14:textId="5308A006" w:rsidR="00D3565B" w:rsidRPr="007269CB" w:rsidRDefault="00D3565B" w:rsidP="007269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0F3">
              <w:rPr>
                <w:rFonts w:ascii="Times New Roman" w:eastAsia="Calibri" w:hAnsi="Times New Roman" w:cs="Times New Roman"/>
                <w:sz w:val="24"/>
                <w:szCs w:val="24"/>
              </w:rPr>
              <w:t>Какой я вижу журналистику через 20 лет?</w:t>
            </w:r>
          </w:p>
        </w:tc>
      </w:tr>
      <w:tr w:rsidR="009D15C6" w:rsidRPr="00E745D9" w14:paraId="0339FDAC" w14:textId="77777777" w:rsidTr="00D3565B">
        <w:tc>
          <w:tcPr>
            <w:tcW w:w="534" w:type="dxa"/>
          </w:tcPr>
          <w:p w14:paraId="75373246" w14:textId="64B3C2A7" w:rsidR="009D15C6" w:rsidRPr="009D15C6" w:rsidRDefault="009D15C6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14:paraId="61909892" w14:textId="223E7F41" w:rsidR="009D15C6" w:rsidRPr="00D660F3" w:rsidRDefault="00F96273" w:rsidP="00F962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273">
              <w:rPr>
                <w:rFonts w:ascii="Times New Roman" w:eastAsia="Calibri" w:hAnsi="Times New Roman" w:cs="Times New Roman"/>
                <w:sz w:val="24"/>
                <w:szCs w:val="24"/>
              </w:rPr>
              <w:t>Роль журналистики в эпоху постправды.</w:t>
            </w:r>
          </w:p>
        </w:tc>
      </w:tr>
      <w:tr w:rsidR="009D15C6" w:rsidRPr="00E745D9" w14:paraId="4E39EC66" w14:textId="77777777" w:rsidTr="00D3565B">
        <w:tc>
          <w:tcPr>
            <w:tcW w:w="534" w:type="dxa"/>
          </w:tcPr>
          <w:p w14:paraId="1086DB19" w14:textId="214887CF" w:rsidR="009D15C6" w:rsidRPr="009D15C6" w:rsidRDefault="009D15C6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14:paraId="208FF86B" w14:textId="52A49F2D" w:rsidR="009D15C6" w:rsidRPr="00D660F3" w:rsidRDefault="00F96273" w:rsidP="007269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273">
              <w:rPr>
                <w:rFonts w:ascii="Times New Roman" w:eastAsia="Calibri" w:hAnsi="Times New Roman" w:cs="Times New Roman"/>
                <w:sz w:val="24"/>
                <w:szCs w:val="24"/>
              </w:rPr>
              <w:t>Инфотеймент и эдьютеймент: трансформация культурно-просветительской роли медиа</w:t>
            </w:r>
          </w:p>
        </w:tc>
      </w:tr>
      <w:tr w:rsidR="009D15C6" w:rsidRPr="00E745D9" w14:paraId="1643AA45" w14:textId="77777777" w:rsidTr="00D3565B">
        <w:tc>
          <w:tcPr>
            <w:tcW w:w="534" w:type="dxa"/>
          </w:tcPr>
          <w:p w14:paraId="426EF632" w14:textId="5F430684" w:rsidR="009D15C6" w:rsidRPr="009D15C6" w:rsidRDefault="009D15C6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14:paraId="35E7BCD3" w14:textId="25F61CE8" w:rsidR="009D15C6" w:rsidRPr="00D660F3" w:rsidRDefault="00F96273" w:rsidP="007269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273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Объединяющая идея для казахстанцев: медиастратегии формирования гражданской идентичности</w:t>
            </w:r>
          </w:p>
        </w:tc>
      </w:tr>
    </w:tbl>
    <w:p w14:paraId="5EF52C07" w14:textId="77777777" w:rsidR="00F4168A" w:rsidRPr="00E01CDE" w:rsidRDefault="00F4168A"/>
    <w:sectPr w:rsidR="00F4168A" w:rsidRPr="00E01CDE" w:rsidSect="001D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68A"/>
    <w:rsid w:val="000A3FFF"/>
    <w:rsid w:val="000C661D"/>
    <w:rsid w:val="001D2101"/>
    <w:rsid w:val="002C6D93"/>
    <w:rsid w:val="002E0534"/>
    <w:rsid w:val="00342760"/>
    <w:rsid w:val="00370C9B"/>
    <w:rsid w:val="003C29A9"/>
    <w:rsid w:val="00455861"/>
    <w:rsid w:val="00487465"/>
    <w:rsid w:val="004E52D4"/>
    <w:rsid w:val="005C723F"/>
    <w:rsid w:val="006C2C9C"/>
    <w:rsid w:val="007269CB"/>
    <w:rsid w:val="00743435"/>
    <w:rsid w:val="007447C9"/>
    <w:rsid w:val="007B0FE6"/>
    <w:rsid w:val="00844FA4"/>
    <w:rsid w:val="0085167F"/>
    <w:rsid w:val="008C2369"/>
    <w:rsid w:val="008D0658"/>
    <w:rsid w:val="00902814"/>
    <w:rsid w:val="009A672E"/>
    <w:rsid w:val="009D15C6"/>
    <w:rsid w:val="00B7614A"/>
    <w:rsid w:val="00C06FEA"/>
    <w:rsid w:val="00C36AA1"/>
    <w:rsid w:val="00CF6521"/>
    <w:rsid w:val="00D01AF7"/>
    <w:rsid w:val="00D3565B"/>
    <w:rsid w:val="00E01CDE"/>
    <w:rsid w:val="00E745D9"/>
    <w:rsid w:val="00EC71FC"/>
    <w:rsid w:val="00F4168A"/>
    <w:rsid w:val="00F7418B"/>
    <w:rsid w:val="00F96273"/>
    <w:rsid w:val="00FB2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ABE2"/>
  <w15:docId w15:val="{9117369D-6E59-4A1E-AB86-688930AA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atalibrilenova.ru/media/images/19511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35</cp:revision>
  <dcterms:created xsi:type="dcterms:W3CDTF">2021-05-13T07:02:00Z</dcterms:created>
  <dcterms:modified xsi:type="dcterms:W3CDTF">2025-06-23T12:31:00Z</dcterms:modified>
</cp:coreProperties>
</file>